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28" w:rsidRDefault="003E3557" w:rsidP="00BB50F3">
      <w:pPr>
        <w:jc w:val="center"/>
        <w:rPr>
          <w:sz w:val="21"/>
          <w:szCs w:val="21"/>
        </w:rPr>
      </w:pPr>
      <w:r>
        <w:rPr>
          <w:rFonts w:hint="eastAsia"/>
          <w:sz w:val="21"/>
          <w:szCs w:val="21"/>
        </w:rPr>
        <w:t>気候変動影響に関する庁内照会</w:t>
      </w:r>
    </w:p>
    <w:p w:rsidR="000C6448" w:rsidRDefault="000C6448">
      <w:pPr>
        <w:rPr>
          <w:sz w:val="21"/>
          <w:szCs w:val="21"/>
        </w:rPr>
      </w:pPr>
    </w:p>
    <w:p w:rsidR="000C6448" w:rsidRPr="000C6448" w:rsidRDefault="000C6448">
      <w:pPr>
        <w:rPr>
          <w:sz w:val="21"/>
          <w:szCs w:val="21"/>
          <w:u w:val="single"/>
        </w:rPr>
      </w:pPr>
      <w:r w:rsidRPr="000C6448">
        <w:rPr>
          <w:rFonts w:hint="eastAsia"/>
          <w:sz w:val="21"/>
          <w:szCs w:val="21"/>
          <w:u w:val="single"/>
        </w:rPr>
        <w:t xml:space="preserve">所属名：　　　　　　　　　　　　　</w:t>
      </w:r>
      <w:r>
        <w:rPr>
          <w:rFonts w:hint="eastAsia"/>
          <w:sz w:val="21"/>
          <w:szCs w:val="21"/>
          <w:u w:val="single"/>
        </w:rPr>
        <w:t xml:space="preserve">　　　　　</w:t>
      </w:r>
    </w:p>
    <w:p w:rsidR="000C6448" w:rsidRPr="000C6448" w:rsidRDefault="000C6448">
      <w:pPr>
        <w:rPr>
          <w:sz w:val="21"/>
          <w:szCs w:val="21"/>
          <w:u w:val="single"/>
        </w:rPr>
      </w:pPr>
      <w:r w:rsidRPr="000C6448">
        <w:rPr>
          <w:rFonts w:hint="eastAsia"/>
          <w:sz w:val="21"/>
          <w:szCs w:val="21"/>
          <w:u w:val="single"/>
        </w:rPr>
        <w:t xml:space="preserve">記入者：　　　　　　　　　　　　　　　　　　</w:t>
      </w:r>
    </w:p>
    <w:p w:rsidR="000C6448" w:rsidRPr="000C6448" w:rsidRDefault="000C6448">
      <w:pPr>
        <w:rPr>
          <w:sz w:val="21"/>
          <w:szCs w:val="21"/>
          <w:u w:val="single"/>
        </w:rPr>
      </w:pPr>
      <w:r w:rsidRPr="000C6448">
        <w:rPr>
          <w:rFonts w:hint="eastAsia"/>
          <w:sz w:val="21"/>
          <w:szCs w:val="21"/>
          <w:u w:val="single"/>
        </w:rPr>
        <w:t xml:space="preserve">電話番号：　　　　　　　　　　　　　　　　　</w:t>
      </w:r>
    </w:p>
    <w:p w:rsidR="000C6448" w:rsidRDefault="000C6448">
      <w:pPr>
        <w:rPr>
          <w:sz w:val="21"/>
          <w:szCs w:val="21"/>
        </w:rPr>
      </w:pPr>
    </w:p>
    <w:p w:rsidR="00BB50F3" w:rsidRDefault="00BB50F3">
      <w:pPr>
        <w:rPr>
          <w:sz w:val="21"/>
          <w:szCs w:val="21"/>
        </w:rPr>
      </w:pPr>
      <w:r>
        <w:rPr>
          <w:rFonts w:hint="eastAsia"/>
          <w:sz w:val="21"/>
          <w:szCs w:val="21"/>
        </w:rPr>
        <w:t>＜調査趣旨＞</w:t>
      </w:r>
    </w:p>
    <w:p w:rsidR="00BB50F3" w:rsidRPr="00BB50F3" w:rsidRDefault="00BB50F3" w:rsidP="00BB50F3">
      <w:pPr>
        <w:ind w:firstLineChars="100" w:firstLine="210"/>
        <w:rPr>
          <w:sz w:val="21"/>
          <w:szCs w:val="21"/>
        </w:rPr>
      </w:pPr>
      <w:r w:rsidRPr="00BB50F3">
        <w:rPr>
          <w:rFonts w:hint="eastAsia"/>
          <w:sz w:val="21"/>
          <w:szCs w:val="21"/>
        </w:rPr>
        <w:t>将来、我が国において気温の上昇、降水量の変化など様々な気候の変化、海面の上昇、海洋の酸性化などが生ずる可能性が高く、災害、食料、</w:t>
      </w:r>
      <w:r>
        <w:rPr>
          <w:rFonts w:hint="eastAsia"/>
          <w:sz w:val="21"/>
          <w:szCs w:val="21"/>
        </w:rPr>
        <w:t>健康などの様々な面で影響が生じることが予想されています。また、○○</w:t>
      </w:r>
      <w:r w:rsidRPr="00BB50F3">
        <w:rPr>
          <w:rFonts w:hint="eastAsia"/>
          <w:sz w:val="21"/>
          <w:szCs w:val="21"/>
        </w:rPr>
        <w:t>内においても、</w:t>
      </w:r>
      <w:r>
        <w:rPr>
          <w:rFonts w:hint="eastAsia"/>
          <w:sz w:val="21"/>
          <w:szCs w:val="21"/>
        </w:rPr>
        <w:t>○年○月○日に日最高気温を更新</w:t>
      </w:r>
      <w:r w:rsidR="00AB37E3">
        <w:rPr>
          <w:rFonts w:hint="eastAsia"/>
          <w:sz w:val="21"/>
          <w:szCs w:val="21"/>
        </w:rPr>
        <w:t>するなどの高温化や、</w:t>
      </w:r>
      <w:r w:rsidRPr="00BB50F3">
        <w:rPr>
          <w:rFonts w:hint="eastAsia"/>
          <w:sz w:val="21"/>
          <w:szCs w:val="21"/>
        </w:rPr>
        <w:t>降水量</w:t>
      </w:r>
      <w:r w:rsidR="00AB37E3">
        <w:rPr>
          <w:rFonts w:hint="eastAsia"/>
          <w:sz w:val="21"/>
          <w:szCs w:val="21"/>
        </w:rPr>
        <w:t>○</w:t>
      </w:r>
      <w:r w:rsidRPr="00BB50F3">
        <w:rPr>
          <w:rFonts w:hint="eastAsia"/>
          <w:sz w:val="21"/>
          <w:szCs w:val="21"/>
        </w:rPr>
        <w:t>mm</w:t>
      </w:r>
      <w:r w:rsidR="00AB37E3">
        <w:rPr>
          <w:sz w:val="21"/>
          <w:szCs w:val="21"/>
        </w:rPr>
        <w:t>/</w:t>
      </w:r>
      <w:r w:rsidR="00AB37E3">
        <w:rPr>
          <w:rFonts w:hint="eastAsia"/>
          <w:sz w:val="21"/>
          <w:szCs w:val="21"/>
        </w:rPr>
        <w:t>時間以上の回数</w:t>
      </w:r>
      <w:bookmarkStart w:id="0" w:name="_GoBack"/>
      <w:bookmarkEnd w:id="0"/>
      <w:r w:rsidRPr="00BB50F3">
        <w:rPr>
          <w:rFonts w:hint="eastAsia"/>
          <w:sz w:val="21"/>
          <w:szCs w:val="21"/>
        </w:rPr>
        <w:t>の増加などの強雨の増加などが起きています。</w:t>
      </w:r>
    </w:p>
    <w:p w:rsidR="00BB50F3" w:rsidRPr="00BB50F3" w:rsidRDefault="00BB50F3" w:rsidP="00BB50F3">
      <w:pPr>
        <w:ind w:firstLineChars="100" w:firstLine="210"/>
        <w:rPr>
          <w:sz w:val="21"/>
          <w:szCs w:val="21"/>
        </w:rPr>
      </w:pPr>
      <w:r w:rsidRPr="00BB50F3">
        <w:rPr>
          <w:rFonts w:hint="eastAsia"/>
          <w:sz w:val="21"/>
          <w:szCs w:val="21"/>
        </w:rPr>
        <w:t>政府は、気候変動による影響への対処（適応）を総合的に進める観点から平成</w:t>
      </w:r>
      <w:r>
        <w:rPr>
          <w:rFonts w:hint="eastAsia"/>
          <w:sz w:val="21"/>
          <w:szCs w:val="21"/>
        </w:rPr>
        <w:t>2</w:t>
      </w:r>
      <w:r>
        <w:rPr>
          <w:sz w:val="21"/>
          <w:szCs w:val="21"/>
        </w:rPr>
        <w:t>7</w:t>
      </w:r>
      <w:r w:rsidRPr="00BB50F3">
        <w:rPr>
          <w:rFonts w:hint="eastAsia"/>
          <w:sz w:val="21"/>
          <w:szCs w:val="21"/>
        </w:rPr>
        <w:t>年</w:t>
      </w:r>
      <w:r>
        <w:rPr>
          <w:rFonts w:hint="eastAsia"/>
          <w:sz w:val="21"/>
          <w:szCs w:val="21"/>
        </w:rPr>
        <w:t>1</w:t>
      </w:r>
      <w:r>
        <w:rPr>
          <w:sz w:val="21"/>
          <w:szCs w:val="21"/>
        </w:rPr>
        <w:t>1</w:t>
      </w:r>
      <w:r>
        <w:rPr>
          <w:rFonts w:hint="eastAsia"/>
          <w:sz w:val="21"/>
          <w:szCs w:val="21"/>
        </w:rPr>
        <w:t>月</w:t>
      </w:r>
      <w:r w:rsidRPr="00BB50F3">
        <w:rPr>
          <w:rFonts w:hint="eastAsia"/>
          <w:sz w:val="21"/>
          <w:szCs w:val="21"/>
        </w:rPr>
        <w:t>に政府全体の適応に係る取組を「</w:t>
      </w:r>
      <w:r>
        <w:rPr>
          <w:rFonts w:hint="eastAsia"/>
          <w:sz w:val="21"/>
          <w:szCs w:val="21"/>
        </w:rPr>
        <w:t>気候変動の影響への</w:t>
      </w:r>
      <w:r w:rsidRPr="00BB50F3">
        <w:rPr>
          <w:rFonts w:hint="eastAsia"/>
          <w:sz w:val="21"/>
          <w:szCs w:val="21"/>
        </w:rPr>
        <w:t>適応計画」（閣議決定</w:t>
      </w:r>
      <w:r>
        <w:rPr>
          <w:rFonts w:hint="eastAsia"/>
          <w:sz w:val="21"/>
          <w:szCs w:val="21"/>
        </w:rPr>
        <w:t>）として公表し</w:t>
      </w:r>
      <w:r w:rsidRPr="00BB50F3">
        <w:rPr>
          <w:rFonts w:hint="eastAsia"/>
          <w:sz w:val="21"/>
          <w:szCs w:val="21"/>
        </w:rPr>
        <w:t xml:space="preserve">、一部の先行自治体でも適応策の検討が始まっています。　</w:t>
      </w:r>
    </w:p>
    <w:p w:rsidR="00BB50F3" w:rsidRPr="00BB50F3" w:rsidRDefault="00BB50F3" w:rsidP="00BB50F3">
      <w:pPr>
        <w:rPr>
          <w:sz w:val="21"/>
          <w:szCs w:val="21"/>
        </w:rPr>
      </w:pPr>
      <w:r>
        <w:rPr>
          <w:rFonts w:hint="eastAsia"/>
          <w:sz w:val="21"/>
          <w:szCs w:val="21"/>
        </w:rPr>
        <w:t xml:space="preserve">　こうした状況を踏まえ、今後、○○</w:t>
      </w:r>
      <w:r w:rsidRPr="00BB50F3">
        <w:rPr>
          <w:rFonts w:hint="eastAsia"/>
          <w:sz w:val="21"/>
          <w:szCs w:val="21"/>
        </w:rPr>
        <w:t>における</w:t>
      </w:r>
      <w:r>
        <w:rPr>
          <w:rFonts w:hint="eastAsia"/>
          <w:sz w:val="21"/>
          <w:szCs w:val="21"/>
        </w:rPr>
        <w:t>適応策の検討の推進に当たって参考とさせていただきたく、本調査</w:t>
      </w:r>
      <w:r w:rsidRPr="00BB50F3">
        <w:rPr>
          <w:rFonts w:hint="eastAsia"/>
          <w:sz w:val="21"/>
          <w:szCs w:val="21"/>
        </w:rPr>
        <w:t>を実施いたします。</w:t>
      </w:r>
    </w:p>
    <w:p w:rsidR="000C6448" w:rsidRDefault="00BB50F3" w:rsidP="00BB50F3">
      <w:pPr>
        <w:rPr>
          <w:sz w:val="21"/>
          <w:szCs w:val="21"/>
        </w:rPr>
      </w:pPr>
      <w:r w:rsidRPr="00BB50F3">
        <w:rPr>
          <w:rFonts w:hint="eastAsia"/>
          <w:sz w:val="21"/>
          <w:szCs w:val="21"/>
        </w:rPr>
        <w:t xml:space="preserve">　なお、回答をいただいた後、改めて、ヒアリングをお願いする場合もありますので、予めご承知おきください。</w:t>
      </w:r>
    </w:p>
    <w:p w:rsidR="003E3557" w:rsidRPr="00E20328" w:rsidRDefault="003E3557">
      <w:pPr>
        <w:rPr>
          <w:sz w:val="21"/>
          <w:szCs w:val="21"/>
        </w:rPr>
      </w:pPr>
    </w:p>
    <w:tbl>
      <w:tblPr>
        <w:tblStyle w:val="a3"/>
        <w:tblW w:w="0" w:type="auto"/>
        <w:tblLook w:val="04A0" w:firstRow="1" w:lastRow="0" w:firstColumn="1" w:lastColumn="0" w:noHBand="0" w:noVBand="1"/>
      </w:tblPr>
      <w:tblGrid>
        <w:gridCol w:w="8494"/>
      </w:tblGrid>
      <w:tr w:rsidR="00E20328" w:rsidRPr="00E20328" w:rsidTr="00E20328">
        <w:tc>
          <w:tcPr>
            <w:tcW w:w="8494" w:type="dxa"/>
          </w:tcPr>
          <w:p w:rsidR="00E20328" w:rsidRPr="00E20328" w:rsidRDefault="00E20328">
            <w:pPr>
              <w:rPr>
                <w:rFonts w:eastAsiaTheme="minorEastAsia"/>
                <w:sz w:val="21"/>
                <w:szCs w:val="21"/>
              </w:rPr>
            </w:pPr>
            <w:r w:rsidRPr="00E20328">
              <w:rPr>
                <w:rFonts w:eastAsiaTheme="minorEastAsia"/>
                <w:color w:val="000000" w:themeColor="text1"/>
                <w:sz w:val="21"/>
                <w:szCs w:val="21"/>
              </w:rPr>
              <w:t>Q-</w:t>
            </w:r>
            <w:r w:rsidRPr="00E20328">
              <w:rPr>
                <w:rFonts w:eastAsiaTheme="minorEastAsia" w:hint="eastAsia"/>
                <w:color w:val="000000" w:themeColor="text1"/>
                <w:sz w:val="21"/>
                <w:szCs w:val="21"/>
              </w:rPr>
              <w:t>１</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：これまでに発生した、高温や極端な大雨など気象の変化により、貴所属の業務に及ぼした影響がありましたら、具体的に記載してください。</w:t>
            </w:r>
          </w:p>
        </w:tc>
      </w:tr>
    </w:tbl>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E20328">
            <w:pPr>
              <w:rPr>
                <w:rFonts w:eastAsiaTheme="minorEastAsia"/>
                <w:color w:val="000000" w:themeColor="text1"/>
                <w:sz w:val="21"/>
                <w:szCs w:val="21"/>
              </w:rPr>
            </w:pPr>
            <w:r w:rsidRPr="00E20328">
              <w:rPr>
                <w:rFonts w:eastAsiaTheme="minorEastAsia"/>
                <w:color w:val="000000" w:themeColor="text1"/>
                <w:sz w:val="21"/>
                <w:szCs w:val="21"/>
              </w:rPr>
              <w:t>A-</w:t>
            </w:r>
            <w:r w:rsidRPr="00E20328">
              <w:rPr>
                <w:rFonts w:eastAsiaTheme="minorEastAsia"/>
                <w:color w:val="000000" w:themeColor="text1"/>
                <w:sz w:val="21"/>
                <w:szCs w:val="21"/>
              </w:rPr>
              <w:t>１</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p>
          <w:p w:rsidR="00E20328" w:rsidRPr="00E20328" w:rsidRDefault="00E20328" w:rsidP="00E20328">
            <w:pPr>
              <w:rPr>
                <w:rFonts w:eastAsiaTheme="minorEastAsia"/>
                <w:sz w:val="21"/>
                <w:szCs w:val="21"/>
              </w:rPr>
            </w:pPr>
          </w:p>
          <w:p w:rsidR="00E20328" w:rsidRPr="00E20328" w:rsidRDefault="00E20328" w:rsidP="00E20328">
            <w:pPr>
              <w:rPr>
                <w:rFonts w:eastAsiaTheme="minorEastAsia"/>
                <w:sz w:val="21"/>
                <w:szCs w:val="21"/>
              </w:rPr>
            </w:pPr>
          </w:p>
          <w:p w:rsidR="00E20328" w:rsidRPr="00E20328" w:rsidRDefault="00E20328" w:rsidP="00E20328">
            <w:pPr>
              <w:rPr>
                <w:rFonts w:eastAsiaTheme="minorEastAsia"/>
                <w:sz w:val="21"/>
                <w:szCs w:val="21"/>
              </w:rPr>
            </w:pPr>
          </w:p>
        </w:tc>
      </w:tr>
    </w:tbl>
    <w:p w:rsidR="00E20328" w:rsidRPr="00E20328" w:rsidRDefault="00E20328" w:rsidP="00E20328">
      <w:pPr>
        <w:rPr>
          <w:sz w:val="21"/>
          <w:szCs w:val="21"/>
        </w:rPr>
      </w:pPr>
    </w:p>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E20328">
            <w:pPr>
              <w:rPr>
                <w:rFonts w:eastAsiaTheme="minorEastAsia"/>
                <w:sz w:val="21"/>
                <w:szCs w:val="21"/>
              </w:rPr>
            </w:pPr>
            <w:r w:rsidRPr="00E20328">
              <w:rPr>
                <w:rFonts w:eastAsiaTheme="minorEastAsia"/>
                <w:color w:val="000000" w:themeColor="text1"/>
                <w:sz w:val="21"/>
                <w:szCs w:val="21"/>
              </w:rPr>
              <w:t>Q-</w:t>
            </w:r>
            <w:r w:rsidRPr="00E20328">
              <w:rPr>
                <w:rFonts w:eastAsiaTheme="minorEastAsia" w:hint="eastAsia"/>
                <w:color w:val="000000" w:themeColor="text1"/>
                <w:sz w:val="21"/>
                <w:szCs w:val="21"/>
              </w:rPr>
              <w:t>２</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r w:rsidRPr="00E20328">
              <w:rPr>
                <w:rFonts w:eastAsiaTheme="minorEastAsia" w:hint="eastAsia"/>
                <w:color w:val="000000" w:themeColor="text1"/>
                <w:sz w:val="21"/>
                <w:szCs w:val="21"/>
              </w:rPr>
              <w:t xml:space="preserve"> Q-</w:t>
            </w:r>
            <w:r w:rsidRPr="00E20328">
              <w:rPr>
                <w:rFonts w:eastAsiaTheme="minorEastAsia" w:hint="eastAsia"/>
                <w:color w:val="000000" w:themeColor="text1"/>
                <w:sz w:val="21"/>
                <w:szCs w:val="21"/>
              </w:rPr>
              <w:t>１の影響に</w:t>
            </w:r>
            <w:r>
              <w:rPr>
                <w:rFonts w:eastAsiaTheme="minorEastAsia" w:hint="eastAsia"/>
                <w:color w:val="000000" w:themeColor="text1"/>
                <w:sz w:val="21"/>
                <w:szCs w:val="21"/>
              </w:rPr>
              <w:t>対応するため、既に取り組まれている対策があれば記載してください</w:t>
            </w:r>
            <w:r w:rsidRPr="00E20328">
              <w:rPr>
                <w:rFonts w:eastAsiaTheme="minorEastAsia"/>
                <w:color w:val="000000" w:themeColor="text1"/>
                <w:sz w:val="21"/>
                <w:szCs w:val="21"/>
              </w:rPr>
              <w:t>。</w:t>
            </w:r>
          </w:p>
        </w:tc>
      </w:tr>
    </w:tbl>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color w:val="000000" w:themeColor="text1"/>
                <w:sz w:val="21"/>
                <w:szCs w:val="21"/>
              </w:rPr>
            </w:pPr>
            <w:r w:rsidRPr="00E20328">
              <w:rPr>
                <w:rFonts w:eastAsiaTheme="minorEastAsia"/>
                <w:color w:val="000000" w:themeColor="text1"/>
                <w:sz w:val="21"/>
                <w:szCs w:val="21"/>
              </w:rPr>
              <w:t>A-</w:t>
            </w:r>
            <w:r w:rsidRPr="00E20328">
              <w:rPr>
                <w:rFonts w:eastAsiaTheme="minorEastAsia" w:hint="eastAsia"/>
                <w:color w:val="000000" w:themeColor="text1"/>
                <w:sz w:val="21"/>
                <w:szCs w:val="21"/>
              </w:rPr>
              <w:t>２</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tc>
      </w:tr>
    </w:tbl>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sz w:val="21"/>
                <w:szCs w:val="21"/>
              </w:rPr>
            </w:pPr>
            <w:r w:rsidRPr="00E20328">
              <w:rPr>
                <w:rFonts w:eastAsiaTheme="minorEastAsia"/>
                <w:color w:val="000000" w:themeColor="text1"/>
                <w:sz w:val="21"/>
                <w:szCs w:val="21"/>
              </w:rPr>
              <w:lastRenderedPageBreak/>
              <w:t>Q-</w:t>
            </w:r>
            <w:r w:rsidRPr="00E20328">
              <w:rPr>
                <w:rFonts w:eastAsiaTheme="minorEastAsia" w:hint="eastAsia"/>
                <w:color w:val="000000" w:themeColor="text1"/>
                <w:sz w:val="21"/>
                <w:szCs w:val="21"/>
              </w:rPr>
              <w:t>３</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r w:rsidRPr="00E20328">
              <w:rPr>
                <w:rFonts w:eastAsiaTheme="minorEastAsia" w:hint="eastAsia"/>
                <w:color w:val="000000" w:themeColor="text1"/>
                <w:sz w:val="21"/>
                <w:szCs w:val="21"/>
              </w:rPr>
              <w:t>将来、気候変動が起こっ</w:t>
            </w:r>
            <w:r>
              <w:rPr>
                <w:rFonts w:eastAsiaTheme="minorEastAsia" w:hint="eastAsia"/>
                <w:color w:val="000000" w:themeColor="text1"/>
                <w:sz w:val="21"/>
                <w:szCs w:val="21"/>
              </w:rPr>
              <w:t>た場合に、貴所属の業務に及ぶと考えられる影響を記載してください</w:t>
            </w:r>
            <w:r w:rsidRPr="00E20328">
              <w:rPr>
                <w:rFonts w:eastAsiaTheme="minorEastAsia"/>
                <w:color w:val="000000" w:themeColor="text1"/>
                <w:sz w:val="21"/>
                <w:szCs w:val="21"/>
              </w:rPr>
              <w:t>。</w:t>
            </w:r>
          </w:p>
        </w:tc>
      </w:tr>
    </w:tbl>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color w:val="000000" w:themeColor="text1"/>
                <w:sz w:val="21"/>
                <w:szCs w:val="21"/>
              </w:rPr>
            </w:pPr>
            <w:r w:rsidRPr="00E20328">
              <w:rPr>
                <w:rFonts w:eastAsiaTheme="minorEastAsia"/>
                <w:color w:val="000000" w:themeColor="text1"/>
                <w:sz w:val="21"/>
                <w:szCs w:val="21"/>
              </w:rPr>
              <w:t>A-</w:t>
            </w:r>
            <w:r w:rsidRPr="00E20328">
              <w:rPr>
                <w:rFonts w:eastAsiaTheme="minorEastAsia" w:hint="eastAsia"/>
                <w:color w:val="000000" w:themeColor="text1"/>
                <w:sz w:val="21"/>
                <w:szCs w:val="21"/>
              </w:rPr>
              <w:t>３</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tc>
      </w:tr>
    </w:tbl>
    <w:p w:rsidR="00E20328" w:rsidRPr="00E20328" w:rsidRDefault="00E20328" w:rsidP="00E20328">
      <w:pPr>
        <w:rPr>
          <w:sz w:val="21"/>
          <w:szCs w:val="21"/>
        </w:rPr>
      </w:pPr>
    </w:p>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sz w:val="21"/>
                <w:szCs w:val="21"/>
              </w:rPr>
            </w:pPr>
            <w:r w:rsidRPr="00E20328">
              <w:rPr>
                <w:rFonts w:eastAsiaTheme="minorEastAsia"/>
                <w:color w:val="000000" w:themeColor="text1"/>
                <w:sz w:val="21"/>
                <w:szCs w:val="21"/>
              </w:rPr>
              <w:t>Q-</w:t>
            </w:r>
            <w:r w:rsidRPr="00E20328">
              <w:rPr>
                <w:rFonts w:eastAsiaTheme="minorEastAsia" w:hint="eastAsia"/>
                <w:color w:val="000000" w:themeColor="text1"/>
                <w:sz w:val="21"/>
                <w:szCs w:val="21"/>
              </w:rPr>
              <w:t>４</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：これまでに発生した、高温や極端な大雨など気象の変化により、貴所属の業務に及ぼした影響がありましたら、具体的に記載してください</w:t>
            </w:r>
            <w:r w:rsidRPr="00E20328">
              <w:rPr>
                <w:rFonts w:eastAsiaTheme="minorEastAsia" w:hint="eastAsia"/>
                <w:color w:val="000000" w:themeColor="text1"/>
                <w:sz w:val="21"/>
                <w:szCs w:val="21"/>
              </w:rPr>
              <w:t>Q-</w:t>
            </w:r>
            <w:r w:rsidRPr="00E20328">
              <w:rPr>
                <w:rFonts w:eastAsiaTheme="minorEastAsia" w:hint="eastAsia"/>
                <w:color w:val="000000" w:themeColor="text1"/>
                <w:sz w:val="21"/>
                <w:szCs w:val="21"/>
              </w:rPr>
              <w:t>３の影響</w:t>
            </w:r>
            <w:r>
              <w:rPr>
                <w:rFonts w:eastAsiaTheme="minorEastAsia" w:hint="eastAsia"/>
                <w:color w:val="000000" w:themeColor="text1"/>
                <w:sz w:val="21"/>
                <w:szCs w:val="21"/>
              </w:rPr>
              <w:t>に対応するため、既に取り組んでいる対策があれば記載してください</w:t>
            </w:r>
            <w:r w:rsidRPr="00E20328">
              <w:rPr>
                <w:rFonts w:eastAsiaTheme="minorEastAsia"/>
                <w:color w:val="000000" w:themeColor="text1"/>
                <w:sz w:val="21"/>
                <w:szCs w:val="21"/>
              </w:rPr>
              <w:t>。</w:t>
            </w:r>
          </w:p>
        </w:tc>
      </w:tr>
    </w:tbl>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color w:val="000000" w:themeColor="text1"/>
                <w:sz w:val="21"/>
                <w:szCs w:val="21"/>
              </w:rPr>
            </w:pPr>
            <w:r w:rsidRPr="00E20328">
              <w:rPr>
                <w:rFonts w:eastAsiaTheme="minorEastAsia"/>
                <w:color w:val="000000" w:themeColor="text1"/>
                <w:sz w:val="21"/>
                <w:szCs w:val="21"/>
              </w:rPr>
              <w:t>A-</w:t>
            </w:r>
            <w:r w:rsidRPr="00E20328">
              <w:rPr>
                <w:rFonts w:eastAsiaTheme="minorEastAsia" w:hint="eastAsia"/>
                <w:color w:val="000000" w:themeColor="text1"/>
                <w:sz w:val="21"/>
                <w:szCs w:val="21"/>
              </w:rPr>
              <w:t>４</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tc>
      </w:tr>
    </w:tbl>
    <w:p w:rsidR="00E20328" w:rsidRPr="00E20328" w:rsidRDefault="00E20328" w:rsidP="00E20328">
      <w:pPr>
        <w:rPr>
          <w:sz w:val="21"/>
          <w:szCs w:val="21"/>
        </w:rPr>
      </w:pPr>
    </w:p>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sz w:val="21"/>
                <w:szCs w:val="21"/>
              </w:rPr>
            </w:pPr>
            <w:r w:rsidRPr="00E20328">
              <w:rPr>
                <w:rFonts w:eastAsiaTheme="minorEastAsia"/>
                <w:color w:val="000000" w:themeColor="text1"/>
                <w:sz w:val="21"/>
                <w:szCs w:val="21"/>
              </w:rPr>
              <w:t>Q-</w:t>
            </w:r>
            <w:r w:rsidRPr="00E20328">
              <w:rPr>
                <w:rFonts w:eastAsiaTheme="minorEastAsia" w:hint="eastAsia"/>
                <w:color w:val="000000" w:themeColor="text1"/>
                <w:sz w:val="21"/>
                <w:szCs w:val="21"/>
              </w:rPr>
              <w:t>５</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r w:rsidRPr="00E20328">
              <w:rPr>
                <w:rFonts w:eastAsiaTheme="minorEastAsia" w:hint="eastAsia"/>
                <w:color w:val="000000" w:themeColor="text1"/>
                <w:sz w:val="21"/>
                <w:szCs w:val="21"/>
              </w:rPr>
              <w:t>Q-</w:t>
            </w:r>
            <w:r w:rsidRPr="00E20328">
              <w:rPr>
                <w:rFonts w:eastAsiaTheme="minorEastAsia" w:hint="eastAsia"/>
                <w:color w:val="000000" w:themeColor="text1"/>
                <w:sz w:val="21"/>
                <w:szCs w:val="21"/>
              </w:rPr>
              <w:t>３の影響に対応するため、今後、取り組む必要があると考えられる対策があれば記載してください。</w:t>
            </w:r>
          </w:p>
        </w:tc>
      </w:tr>
    </w:tbl>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color w:val="000000" w:themeColor="text1"/>
                <w:sz w:val="21"/>
                <w:szCs w:val="21"/>
              </w:rPr>
            </w:pPr>
            <w:r w:rsidRPr="00E20328">
              <w:rPr>
                <w:rFonts w:eastAsiaTheme="minorEastAsia"/>
                <w:color w:val="000000" w:themeColor="text1"/>
                <w:sz w:val="21"/>
                <w:szCs w:val="21"/>
              </w:rPr>
              <w:t>A-</w:t>
            </w:r>
            <w:r w:rsidRPr="00E20328">
              <w:rPr>
                <w:rFonts w:eastAsiaTheme="minorEastAsia" w:hint="eastAsia"/>
                <w:color w:val="000000" w:themeColor="text1"/>
                <w:sz w:val="21"/>
                <w:szCs w:val="21"/>
              </w:rPr>
              <w:t>５</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r w:rsidRPr="00E20328">
              <w:rPr>
                <w:rFonts w:eastAsiaTheme="minorEastAsia"/>
                <w:color w:val="000000" w:themeColor="text1"/>
                <w:sz w:val="21"/>
                <w:szCs w:val="21"/>
              </w:rPr>
              <w:t xml:space="preserve"> </w:t>
            </w: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tc>
      </w:tr>
    </w:tbl>
    <w:p w:rsidR="00E20328" w:rsidRPr="00E20328" w:rsidRDefault="00E20328" w:rsidP="00E20328">
      <w:pPr>
        <w:rPr>
          <w:sz w:val="21"/>
          <w:szCs w:val="21"/>
        </w:rPr>
      </w:pPr>
    </w:p>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sz w:val="21"/>
                <w:szCs w:val="21"/>
              </w:rPr>
            </w:pPr>
            <w:r w:rsidRPr="00E20328">
              <w:rPr>
                <w:rFonts w:eastAsiaTheme="minorEastAsia"/>
                <w:color w:val="000000" w:themeColor="text1"/>
                <w:sz w:val="21"/>
                <w:szCs w:val="21"/>
              </w:rPr>
              <w:t>Q-</w:t>
            </w:r>
            <w:r w:rsidRPr="00E20328">
              <w:rPr>
                <w:rFonts w:eastAsiaTheme="minorEastAsia" w:hint="eastAsia"/>
                <w:color w:val="000000" w:themeColor="text1"/>
                <w:sz w:val="21"/>
                <w:szCs w:val="21"/>
              </w:rPr>
              <w:t>６</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r w:rsidRPr="00E20328">
              <w:rPr>
                <w:rFonts w:eastAsiaTheme="minorEastAsia" w:hint="eastAsia"/>
                <w:color w:val="000000" w:themeColor="text1"/>
                <w:sz w:val="21"/>
                <w:szCs w:val="21"/>
              </w:rPr>
              <w:t>Q-</w:t>
            </w:r>
            <w:r w:rsidRPr="00E20328">
              <w:rPr>
                <w:rFonts w:eastAsiaTheme="minorEastAsia" w:hint="eastAsia"/>
                <w:color w:val="000000" w:themeColor="text1"/>
                <w:sz w:val="21"/>
                <w:szCs w:val="21"/>
              </w:rPr>
              <w:t>５で今後取り組む必要がある対策を実施するに当たって考えられる課題などについて記載してください</w:t>
            </w:r>
            <w:r w:rsidRPr="00E20328">
              <w:rPr>
                <w:rFonts w:eastAsiaTheme="minorEastAsia"/>
                <w:color w:val="000000" w:themeColor="text1"/>
                <w:sz w:val="21"/>
                <w:szCs w:val="21"/>
              </w:rPr>
              <w:t>。</w:t>
            </w:r>
          </w:p>
        </w:tc>
      </w:tr>
    </w:tbl>
    <w:p w:rsidR="00E20328" w:rsidRPr="00E20328" w:rsidRDefault="00E20328" w:rsidP="00E20328">
      <w:pPr>
        <w:rPr>
          <w:sz w:val="21"/>
          <w:szCs w:val="21"/>
        </w:rPr>
      </w:pPr>
    </w:p>
    <w:tbl>
      <w:tblPr>
        <w:tblStyle w:val="a3"/>
        <w:tblW w:w="0" w:type="auto"/>
        <w:tblLook w:val="04A0" w:firstRow="1" w:lastRow="0" w:firstColumn="1" w:lastColumn="0" w:noHBand="0" w:noVBand="1"/>
      </w:tblPr>
      <w:tblGrid>
        <w:gridCol w:w="8494"/>
      </w:tblGrid>
      <w:tr w:rsidR="00E20328" w:rsidRPr="00E20328" w:rsidTr="00341C16">
        <w:tc>
          <w:tcPr>
            <w:tcW w:w="8494" w:type="dxa"/>
          </w:tcPr>
          <w:p w:rsidR="00E20328" w:rsidRPr="00E20328" w:rsidRDefault="00E20328" w:rsidP="00341C16">
            <w:pPr>
              <w:rPr>
                <w:rFonts w:eastAsiaTheme="minorEastAsia"/>
                <w:color w:val="000000" w:themeColor="text1"/>
                <w:sz w:val="21"/>
                <w:szCs w:val="21"/>
              </w:rPr>
            </w:pPr>
            <w:r w:rsidRPr="00E20328">
              <w:rPr>
                <w:rFonts w:eastAsiaTheme="minorEastAsia"/>
                <w:color w:val="000000" w:themeColor="text1"/>
                <w:sz w:val="21"/>
                <w:szCs w:val="21"/>
              </w:rPr>
              <w:t>A-</w:t>
            </w:r>
            <w:r w:rsidRPr="00E20328">
              <w:rPr>
                <w:rFonts w:eastAsiaTheme="minorEastAsia" w:hint="eastAsia"/>
                <w:color w:val="000000" w:themeColor="text1"/>
                <w:sz w:val="21"/>
                <w:szCs w:val="21"/>
              </w:rPr>
              <w:t>６</w:t>
            </w:r>
            <w:r w:rsidRPr="00E20328">
              <w:rPr>
                <w:rFonts w:eastAsiaTheme="minorEastAsia"/>
                <w:color w:val="000000" w:themeColor="text1"/>
                <w:sz w:val="21"/>
                <w:szCs w:val="21"/>
              </w:rPr>
              <w:t xml:space="preserve"> </w:t>
            </w:r>
            <w:r w:rsidRPr="00E20328">
              <w:rPr>
                <w:rFonts w:eastAsiaTheme="minorEastAsia"/>
                <w:color w:val="000000" w:themeColor="text1"/>
                <w:sz w:val="21"/>
                <w:szCs w:val="21"/>
              </w:rPr>
              <w:t>：</w:t>
            </w: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p w:rsidR="00E20328" w:rsidRPr="00E20328" w:rsidRDefault="00E20328" w:rsidP="00341C16">
            <w:pPr>
              <w:rPr>
                <w:rFonts w:eastAsiaTheme="minorEastAsia"/>
                <w:sz w:val="21"/>
                <w:szCs w:val="21"/>
              </w:rPr>
            </w:pPr>
          </w:p>
        </w:tc>
      </w:tr>
    </w:tbl>
    <w:p w:rsidR="00E20328" w:rsidRPr="00E20328" w:rsidRDefault="00E20328">
      <w:pPr>
        <w:rPr>
          <w:sz w:val="21"/>
          <w:szCs w:val="21"/>
        </w:rPr>
      </w:pPr>
    </w:p>
    <w:sectPr w:rsidR="00E20328" w:rsidRPr="00E2032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AD" w:rsidRDefault="008863AD" w:rsidP="003E3557">
      <w:r>
        <w:separator/>
      </w:r>
    </w:p>
  </w:endnote>
  <w:endnote w:type="continuationSeparator" w:id="0">
    <w:p w:rsidR="008863AD" w:rsidRDefault="008863AD" w:rsidP="003E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30" w:rsidRDefault="00D738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30" w:rsidRDefault="00D7383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30" w:rsidRDefault="00D738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AD" w:rsidRDefault="008863AD" w:rsidP="003E3557">
      <w:r>
        <w:separator/>
      </w:r>
    </w:p>
  </w:footnote>
  <w:footnote w:type="continuationSeparator" w:id="0">
    <w:p w:rsidR="008863AD" w:rsidRDefault="008863AD" w:rsidP="003E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30" w:rsidRDefault="00D738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30" w:rsidRDefault="00D7383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830" w:rsidRDefault="00D738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DC"/>
    <w:rsid w:val="000C6448"/>
    <w:rsid w:val="00141E26"/>
    <w:rsid w:val="003D37B2"/>
    <w:rsid w:val="003E3557"/>
    <w:rsid w:val="008863AD"/>
    <w:rsid w:val="00AB37E3"/>
    <w:rsid w:val="00B8091C"/>
    <w:rsid w:val="00BB50F3"/>
    <w:rsid w:val="00D44ADC"/>
    <w:rsid w:val="00D73830"/>
    <w:rsid w:val="00E20328"/>
    <w:rsid w:val="00F9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328"/>
    <w:pPr>
      <w:widowControl w:val="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328"/>
    <w:pPr>
      <w:ind w:leftChars="400" w:left="840"/>
    </w:pPr>
  </w:style>
  <w:style w:type="paragraph" w:styleId="a5">
    <w:name w:val="header"/>
    <w:basedOn w:val="a"/>
    <w:link w:val="a6"/>
    <w:uiPriority w:val="99"/>
    <w:unhideWhenUsed/>
    <w:rsid w:val="003E3557"/>
    <w:pPr>
      <w:tabs>
        <w:tab w:val="center" w:pos="4252"/>
        <w:tab w:val="right" w:pos="8504"/>
      </w:tabs>
      <w:snapToGrid w:val="0"/>
    </w:pPr>
  </w:style>
  <w:style w:type="character" w:customStyle="1" w:styleId="a6">
    <w:name w:val="ヘッダー (文字)"/>
    <w:basedOn w:val="a0"/>
    <w:link w:val="a5"/>
    <w:uiPriority w:val="99"/>
    <w:rsid w:val="003E3557"/>
    <w:rPr>
      <w:rFonts w:ascii="Times New Roman" w:eastAsia="ＭＳ 明朝" w:hAnsi="Times New Roman" w:cs="Times New Roman"/>
      <w:sz w:val="24"/>
      <w:szCs w:val="24"/>
    </w:rPr>
  </w:style>
  <w:style w:type="paragraph" w:styleId="a7">
    <w:name w:val="footer"/>
    <w:basedOn w:val="a"/>
    <w:link w:val="a8"/>
    <w:uiPriority w:val="99"/>
    <w:unhideWhenUsed/>
    <w:rsid w:val="003E3557"/>
    <w:pPr>
      <w:tabs>
        <w:tab w:val="center" w:pos="4252"/>
        <w:tab w:val="right" w:pos="8504"/>
      </w:tabs>
      <w:snapToGrid w:val="0"/>
    </w:pPr>
  </w:style>
  <w:style w:type="character" w:customStyle="1" w:styleId="a8">
    <w:name w:val="フッター (文字)"/>
    <w:basedOn w:val="a0"/>
    <w:link w:val="a7"/>
    <w:uiPriority w:val="99"/>
    <w:rsid w:val="003E3557"/>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2016-09-30T03:22:00Z</dcterms:created>
  <dcterms:modified xsi:type="dcterms:W3CDTF">2016-09-30T03:23:00Z</dcterms:modified>
</cp:coreProperties>
</file>